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8"/>
          <w:szCs w:val="28"/>
          <w:rtl w:val="0"/>
        </w:rPr>
        <w:t xml:space="preserve">Grace Church Vestry </w:t>
      </w:r>
      <w:r w:rsidDel="00000000" w:rsidR="00000000" w:rsidRPr="00000000">
        <w:rPr>
          <w:b w:val="1"/>
          <w:sz w:val="28"/>
          <w:szCs w:val="28"/>
          <w:rtl w:val="0"/>
        </w:rPr>
        <w:t xml:space="preserve">Minutes</w:t>
      </w: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sz w:val="24"/>
          <w:szCs w:val="24"/>
        </w:rPr>
      </w:pPr>
      <w:r w:rsidDel="00000000" w:rsidR="00000000" w:rsidRPr="00000000">
        <w:rPr>
          <w:b w:val="1"/>
          <w:sz w:val="28"/>
          <w:szCs w:val="28"/>
          <w:rtl w:val="0"/>
        </w:rPr>
        <w:t xml:space="preserve">NOVEMBER 28</w:t>
      </w:r>
      <w:r w:rsidDel="00000000" w:rsidR="00000000" w:rsidRPr="00000000">
        <w:rPr>
          <w:rFonts w:ascii="Calibri" w:cs="Calibri" w:eastAsia="Calibri" w:hAnsi="Calibri"/>
          <w:b w:val="1"/>
          <w:color w:val="000000"/>
          <w:sz w:val="28"/>
          <w:szCs w:val="28"/>
          <w:rtl w:val="0"/>
        </w:rPr>
        <w:t xml:space="preserve">, 2023</w:t>
      </w:r>
      <w:r w:rsidDel="00000000" w:rsidR="00000000" w:rsidRPr="00000000">
        <w:rPr>
          <w:rtl w:val="0"/>
        </w:rPr>
      </w:r>
    </w:p>
    <w:p w:rsidR="00000000" w:rsidDel="00000000" w:rsidP="00000000" w:rsidRDefault="00000000" w:rsidRPr="00000000" w14:paraId="00000003">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i w:val="1"/>
          <w:color w:val="000000"/>
          <w:sz w:val="32"/>
          <w:szCs w:val="32"/>
          <w:rtl w:val="0"/>
        </w:rPr>
        <w:t xml:space="preserve">Celebrating that Christ is all and in all by seeking, inviting, belonging, serving &amp; reverencing God’s creation.</w:t>
      </w: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DEVOTIONAL </w:t>
      </w: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rtl w:val="0"/>
        </w:rPr>
        <w:t xml:space="preserve">Mariah </w:t>
      </w:r>
      <w:r w:rsidDel="00000000" w:rsidR="00000000" w:rsidRPr="00000000">
        <w:rPr>
          <w:rFonts w:ascii="Arial" w:cs="Arial" w:eastAsia="Arial" w:hAnsi="Arial"/>
          <w:color w:val="000000"/>
          <w:rtl w:val="0"/>
        </w:rPr>
        <w:t xml:space="preserve">leading us in Chapter </w:t>
      </w:r>
      <w:r w:rsidDel="00000000" w:rsidR="00000000" w:rsidRPr="00000000">
        <w:rPr>
          <w:rFonts w:ascii="Arial" w:cs="Arial" w:eastAsia="Arial" w:hAnsi="Arial"/>
          <w:rtl w:val="0"/>
        </w:rPr>
        <w:t xml:space="preserve">11, “A Vision,”</w:t>
      </w:r>
      <w:r w:rsidDel="00000000" w:rsidR="00000000" w:rsidRPr="00000000">
        <w:rPr>
          <w:rFonts w:ascii="Arial" w:cs="Arial" w:eastAsia="Arial" w:hAnsi="Arial"/>
          <w:color w:val="000000"/>
          <w:rtl w:val="0"/>
        </w:rPr>
        <w:t xml:space="preserve"> of </w:t>
      </w:r>
      <w:r w:rsidDel="00000000" w:rsidR="00000000" w:rsidRPr="00000000">
        <w:rPr>
          <w:rFonts w:ascii="Arial" w:cs="Arial" w:eastAsia="Arial" w:hAnsi="Arial"/>
          <w:i w:val="1"/>
          <w:color w:val="000000"/>
          <w:rtl w:val="0"/>
        </w:rPr>
        <w:t xml:space="preserve">Called to Community</w:t>
      </w: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b w:val="1"/>
          <w:color w:val="000000"/>
          <w:rtl w:val="0"/>
        </w:rPr>
        <w:t xml:space="preserve"> </w:t>
      </w:r>
    </w:p>
    <w:p w:rsidR="00000000" w:rsidDel="00000000" w:rsidP="00000000" w:rsidRDefault="00000000" w:rsidRPr="00000000" w14:paraId="00000007">
      <w:pPr>
        <w:spacing w:after="0" w:line="240" w:lineRule="auto"/>
        <w:rPr>
          <w:rFonts w:ascii="Arial" w:cs="Arial" w:eastAsia="Arial" w:hAnsi="Arial"/>
          <w:i w:val="1"/>
        </w:rPr>
      </w:pPr>
      <w:r w:rsidDel="00000000" w:rsidR="00000000" w:rsidRPr="00000000">
        <w:rPr>
          <w:rFonts w:ascii="Arial" w:cs="Arial" w:eastAsia="Arial" w:hAnsi="Arial"/>
          <w:i w:val="1"/>
          <w:rtl w:val="0"/>
        </w:rPr>
        <w:t xml:space="preserve">“What is Enough?”</w:t>
      </w:r>
    </w:p>
    <w:p w:rsidR="00000000" w:rsidDel="00000000" w:rsidP="00000000" w:rsidRDefault="00000000" w:rsidRPr="00000000" w14:paraId="00000008">
      <w:pPr>
        <w:spacing w:after="0" w:line="240" w:lineRule="auto"/>
        <w:rPr>
          <w:rFonts w:ascii="Arial" w:cs="Arial" w:eastAsia="Arial" w:hAnsi="Arial"/>
          <w:i w:val="1"/>
          <w:color w:val="000000"/>
        </w:rPr>
      </w:pPr>
      <w:r w:rsidDel="00000000" w:rsidR="00000000" w:rsidRPr="00000000">
        <w:rPr>
          <w:rFonts w:ascii="Arial" w:cs="Arial" w:eastAsia="Arial" w:hAnsi="Arial"/>
          <w:b w:val="1"/>
          <w:color w:val="000000"/>
          <w:rtl w:val="0"/>
        </w:rPr>
        <w:t xml:space="preserve">PRAYER &amp; </w:t>
      </w:r>
      <w:hyperlink r:id="rId7">
        <w:r w:rsidDel="00000000" w:rsidR="00000000" w:rsidRPr="00000000">
          <w:rPr>
            <w:rFonts w:ascii="Arial" w:cs="Arial" w:eastAsia="Arial" w:hAnsi="Arial"/>
            <w:b w:val="1"/>
            <w:color w:val="1155cc"/>
            <w:u w:val="single"/>
            <w:rtl w:val="0"/>
          </w:rPr>
          <w:t xml:space="preserve">COMMUNICATION GUIDELINES </w:t>
        </w:r>
      </w:hyperlink>
      <w:r w:rsidDel="00000000" w:rsidR="00000000" w:rsidRPr="00000000">
        <w:rPr>
          <w:rFonts w:ascii="Arial" w:cs="Arial" w:eastAsia="Arial" w:hAnsi="Arial"/>
          <w:i w:val="1"/>
          <w:color w:val="000000"/>
          <w:rtl w:val="0"/>
        </w:rPr>
        <w:t xml:space="preserve"> (</w:t>
      </w:r>
      <w:r w:rsidDel="00000000" w:rsidR="00000000" w:rsidRPr="00000000">
        <w:rPr>
          <w:rFonts w:ascii="Arial" w:cs="Arial" w:eastAsia="Arial" w:hAnsi="Arial"/>
          <w:b w:val="1"/>
          <w:rtl w:val="0"/>
        </w:rPr>
        <w:t xml:space="preserve">Tracy on # 9</w:t>
      </w:r>
      <w:r w:rsidDel="00000000" w:rsidR="00000000" w:rsidRPr="00000000">
        <w:rPr>
          <w:rFonts w:ascii="Arial" w:cs="Arial" w:eastAsia="Arial" w:hAnsi="Arial"/>
          <w:i w:val="1"/>
          <w:color w:val="000000"/>
          <w:rtl w:val="0"/>
        </w:rPr>
        <w:t xml:space="preserve">)</w:t>
      </w:r>
    </w:p>
    <w:p w:rsidR="00000000" w:rsidDel="00000000" w:rsidP="00000000" w:rsidRDefault="00000000" w:rsidRPr="00000000" w14:paraId="00000009">
      <w:pPr>
        <w:spacing w:after="0" w:line="240" w:lineRule="auto"/>
        <w:rPr>
          <w:rFonts w:ascii="Arial" w:cs="Arial" w:eastAsia="Arial" w:hAnsi="Arial"/>
          <w:i w:val="1"/>
        </w:rPr>
      </w:pPr>
      <w:r w:rsidDel="00000000" w:rsidR="00000000" w:rsidRPr="00000000">
        <w:rPr>
          <w:rFonts w:ascii="Arial" w:cs="Arial" w:eastAsia="Arial" w:hAnsi="Arial"/>
          <w:i w:val="1"/>
          <w:rtl w:val="0"/>
        </w:rPr>
        <w:t xml:space="preserve">Say Ouch! - It’s an opportunity to speak up in a safe environment. Receiving an ouch is hard/humbling. We should be thankful to receive one as it will help us grow. Our Vestry has used this guideline well this year.</w:t>
      </w:r>
    </w:p>
    <w:p w:rsidR="00000000" w:rsidDel="00000000" w:rsidP="00000000" w:rsidRDefault="00000000" w:rsidRPr="00000000" w14:paraId="0000000A">
      <w:pPr>
        <w:spacing w:after="0" w:line="240" w:lineRule="auto"/>
        <w:rPr>
          <w:rFonts w:ascii="Arial" w:cs="Arial" w:eastAsia="Arial" w:hAnsi="Arial"/>
          <w:i w:val="1"/>
          <w:color w:val="000000"/>
        </w:rPr>
      </w:pPr>
      <w:r w:rsidDel="00000000" w:rsidR="00000000" w:rsidRPr="00000000">
        <w:rPr>
          <w:rFonts w:ascii="Arial" w:cs="Arial" w:eastAsia="Arial" w:hAnsi="Arial"/>
          <w:b w:val="1"/>
          <w:color w:val="000000"/>
          <w:rtl w:val="0"/>
        </w:rPr>
        <w:t xml:space="preserve">PASTORAL Check-in - </w:t>
      </w:r>
      <w:r w:rsidDel="00000000" w:rsidR="00000000" w:rsidRPr="00000000">
        <w:rPr>
          <w:rFonts w:ascii="Arial" w:cs="Arial" w:eastAsia="Arial" w:hAnsi="Arial"/>
          <w:i w:val="1"/>
          <w:color w:val="000000"/>
          <w:rtl w:val="0"/>
        </w:rPr>
        <w:t xml:space="preserve">Prayer requests for several members of Grace as well as family members of vestry</w:t>
      </w:r>
      <w:r w:rsidDel="00000000" w:rsidR="00000000" w:rsidRPr="00000000">
        <w:rPr>
          <w:rFonts w:ascii="Arial" w:cs="Arial" w:eastAsia="Arial" w:hAnsi="Arial"/>
          <w:i w:val="1"/>
          <w:rtl w:val="0"/>
        </w:rPr>
        <w:t xml:space="preserve">. </w:t>
      </w: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Attendees: Barbara Rowe, Laura Armour, John Turley, Mariah Nehus, Mary Lockey, Kathie Johnson, Treasurers Gary and Walt, and Rev. Joslyn. Via Zoom, Suzie Leclaire and Tracy Baum.</w:t>
      </w:r>
    </w:p>
    <w:p w:rsidR="00000000" w:rsidDel="00000000" w:rsidP="00000000" w:rsidRDefault="00000000" w:rsidRPr="00000000" w14:paraId="0000000C">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Absent: Joyce Brooks and Deacon Carter.</w:t>
      </w:r>
    </w:p>
    <w:p w:rsidR="00000000" w:rsidDel="00000000" w:rsidP="00000000" w:rsidRDefault="00000000" w:rsidRPr="00000000" w14:paraId="0000000D">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Meeting called to order at 6:01 PM.</w:t>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   </w:t>
      </w: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*CONSENT AGENDA</w:t>
      </w:r>
      <w:r w:rsidDel="00000000" w:rsidR="00000000" w:rsidRPr="00000000">
        <w:rPr>
          <w:rtl w:val="0"/>
        </w:rPr>
      </w:r>
    </w:p>
    <w:p w:rsidR="00000000" w:rsidDel="00000000" w:rsidP="00000000" w:rsidRDefault="00000000" w:rsidRPr="00000000" w14:paraId="00000010">
      <w:pPr>
        <w:numPr>
          <w:ilvl w:val="0"/>
          <w:numId w:val="1"/>
        </w:numPr>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Approve </w:t>
      </w:r>
      <w:hyperlink r:id="rId8">
        <w:r w:rsidDel="00000000" w:rsidR="00000000" w:rsidRPr="00000000">
          <w:rPr>
            <w:rFonts w:ascii="Arial" w:cs="Arial" w:eastAsia="Arial" w:hAnsi="Arial"/>
            <w:color w:val="1155cc"/>
            <w:u w:val="single"/>
            <w:rtl w:val="0"/>
          </w:rPr>
          <w:t xml:space="preserve">October</w:t>
        </w:r>
      </w:hyperlink>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 minutes </w:t>
      </w:r>
    </w:p>
    <w:p w:rsidR="00000000" w:rsidDel="00000000" w:rsidP="00000000" w:rsidRDefault="00000000" w:rsidRPr="00000000" w14:paraId="00000011">
      <w:pPr>
        <w:numPr>
          <w:ilvl w:val="0"/>
          <w:numId w:val="1"/>
        </w:numPr>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Receive Treasurer’s reports for </w:t>
      </w:r>
      <w:hyperlink r:id="rId9">
        <w:r w:rsidDel="00000000" w:rsidR="00000000" w:rsidRPr="00000000">
          <w:rPr>
            <w:rFonts w:ascii="Arial" w:cs="Arial" w:eastAsia="Arial" w:hAnsi="Arial"/>
            <w:color w:val="1155cc"/>
            <w:u w:val="single"/>
            <w:rtl w:val="0"/>
          </w:rPr>
          <w:t xml:space="preserve">September </w:t>
        </w:r>
      </w:hyperlink>
      <w:r w:rsidDel="00000000" w:rsidR="00000000" w:rsidRPr="00000000">
        <w:rPr>
          <w:rtl w:val="0"/>
        </w:rPr>
      </w:r>
    </w:p>
    <w:p w:rsidR="00000000" w:rsidDel="00000000" w:rsidP="00000000" w:rsidRDefault="00000000" w:rsidRPr="00000000" w14:paraId="00000012">
      <w:pPr>
        <w:spacing w:after="0" w:line="240" w:lineRule="auto"/>
        <w:ind w:left="720" w:firstLine="0"/>
        <w:rPr>
          <w:rFonts w:ascii="Arial" w:cs="Arial" w:eastAsia="Arial" w:hAnsi="Arial"/>
          <w:i w:val="1"/>
        </w:rPr>
      </w:pPr>
      <w:r w:rsidDel="00000000" w:rsidR="00000000" w:rsidRPr="00000000">
        <w:rPr>
          <w:rFonts w:ascii="Arial" w:cs="Arial" w:eastAsia="Arial" w:hAnsi="Arial"/>
          <w:i w:val="1"/>
          <w:rtl w:val="0"/>
        </w:rPr>
        <w:t xml:space="preserve">Motorcycle sold - $16,000 was put into vestry reserve as a holding place.  Admin. committee will discuss the best use of these funds next week and recommend to Vestry.</w:t>
      </w:r>
    </w:p>
    <w:p w:rsidR="00000000" w:rsidDel="00000000" w:rsidP="00000000" w:rsidRDefault="00000000" w:rsidRPr="00000000" w14:paraId="00000013">
      <w:pPr>
        <w:spacing w:after="0" w:line="240" w:lineRule="auto"/>
        <w:rPr>
          <w:rFonts w:ascii="Arial" w:cs="Arial" w:eastAsia="Arial" w:hAnsi="Arial"/>
          <w:i w:val="1"/>
        </w:rPr>
      </w:pPr>
      <w:r w:rsidDel="00000000" w:rsidR="00000000" w:rsidRPr="00000000">
        <w:rPr>
          <w:rFonts w:ascii="Arial" w:cs="Arial" w:eastAsia="Arial" w:hAnsi="Arial"/>
          <w:i w:val="1"/>
          <w:rtl w:val="0"/>
        </w:rPr>
        <w:t xml:space="preserve">Motion to approve consent agenda made by Tracy, seconded by Mariah - unanimously approved.</w:t>
      </w: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240" w:lineRule="auto"/>
        <w:rPr>
          <w:rFonts w:ascii="Arial" w:cs="Arial" w:eastAsia="Arial" w:hAnsi="Arial"/>
          <w:b w:val="1"/>
          <w:color w:val="222222"/>
        </w:rPr>
      </w:pPr>
      <w:r w:rsidDel="00000000" w:rsidR="00000000" w:rsidRPr="00000000">
        <w:rPr>
          <w:rFonts w:ascii="Arial" w:cs="Arial" w:eastAsia="Arial" w:hAnsi="Arial"/>
          <w:b w:val="1"/>
          <w:color w:val="222222"/>
          <w:rtl w:val="0"/>
        </w:rPr>
        <w:t xml:space="preserve">STANDING COMMITTEE UPDATE REPORTS</w:t>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222222"/>
          <w:rtl w:val="0"/>
        </w:rPr>
        <w:t xml:space="preserve">(Link reports for Vestry to read; list items needing discussion or requiring Vestry action) </w:t>
      </w:r>
      <w:r w:rsidDel="00000000" w:rsidR="00000000" w:rsidRPr="00000000">
        <w:rPr>
          <w:rtl w:val="0"/>
        </w:rPr>
      </w:r>
    </w:p>
    <w:p w:rsidR="00000000" w:rsidDel="00000000" w:rsidP="00000000" w:rsidRDefault="00000000" w:rsidRPr="00000000" w14:paraId="00000017">
      <w:pPr>
        <w:numPr>
          <w:ilvl w:val="0"/>
          <w:numId w:val="2"/>
        </w:numPr>
        <w:spacing w:after="0" w:line="240" w:lineRule="auto"/>
        <w:ind w:left="720" w:hanging="360"/>
        <w:rPr>
          <w:rFonts w:ascii="Arial" w:cs="Arial" w:eastAsia="Arial" w:hAnsi="Arial"/>
          <w:color w:val="222222"/>
        </w:rPr>
      </w:pPr>
      <w:r w:rsidDel="00000000" w:rsidR="00000000" w:rsidRPr="00000000">
        <w:rPr>
          <w:rFonts w:ascii="Arial" w:cs="Arial" w:eastAsia="Arial" w:hAnsi="Arial"/>
          <w:color w:val="222222"/>
          <w:rtl w:val="0"/>
        </w:rPr>
        <w:t xml:space="preserve">PARISH PROGRAMS Report </w:t>
      </w:r>
      <w:hyperlink r:id="rId10">
        <w:r w:rsidDel="00000000" w:rsidR="00000000" w:rsidRPr="00000000">
          <w:rPr>
            <w:rFonts w:ascii="Arial" w:cs="Arial" w:eastAsia="Arial" w:hAnsi="Arial"/>
            <w:color w:val="1155cc"/>
            <w:u w:val="single"/>
            <w:rtl w:val="0"/>
          </w:rPr>
          <w:t xml:space="preserve">here</w:t>
        </w:r>
      </w:hyperlink>
      <w:r w:rsidDel="00000000" w:rsidR="00000000" w:rsidRPr="00000000">
        <w:rPr>
          <w:rtl w:val="0"/>
        </w:rPr>
      </w:r>
    </w:p>
    <w:p w:rsidR="00000000" w:rsidDel="00000000" w:rsidP="00000000" w:rsidRDefault="00000000" w:rsidRPr="00000000" w14:paraId="00000018">
      <w:pPr>
        <w:spacing w:after="0" w:line="240" w:lineRule="auto"/>
        <w:rPr>
          <w:rFonts w:ascii="Arial" w:cs="Arial" w:eastAsia="Arial" w:hAnsi="Arial"/>
          <w:i w:val="1"/>
          <w:color w:val="222222"/>
        </w:rPr>
      </w:pPr>
      <w:r w:rsidDel="00000000" w:rsidR="00000000" w:rsidRPr="00000000">
        <w:rPr>
          <w:rFonts w:ascii="Arial" w:cs="Arial" w:eastAsia="Arial" w:hAnsi="Arial"/>
          <w:i w:val="1"/>
          <w:color w:val="222222"/>
          <w:rtl w:val="0"/>
        </w:rPr>
        <w:t xml:space="preserve">Dec. 17 - Greening of the Church. Jan. 6 - take down with Men of Grace assisting.</w:t>
      </w:r>
    </w:p>
    <w:p w:rsidR="00000000" w:rsidDel="00000000" w:rsidP="00000000" w:rsidRDefault="00000000" w:rsidRPr="00000000" w14:paraId="00000019">
      <w:pPr>
        <w:numPr>
          <w:ilvl w:val="0"/>
          <w:numId w:val="4"/>
        </w:numPr>
        <w:spacing w:after="0" w:line="240" w:lineRule="auto"/>
        <w:ind w:left="720" w:hanging="360"/>
        <w:rPr>
          <w:rFonts w:ascii="Arial" w:cs="Arial" w:eastAsia="Arial" w:hAnsi="Arial"/>
          <w:color w:val="222222"/>
        </w:rPr>
      </w:pPr>
      <w:r w:rsidDel="00000000" w:rsidR="00000000" w:rsidRPr="00000000">
        <w:rPr>
          <w:rFonts w:ascii="Arial" w:cs="Arial" w:eastAsia="Arial" w:hAnsi="Arial"/>
          <w:color w:val="222222"/>
          <w:rtl w:val="0"/>
        </w:rPr>
        <w:t xml:space="preserve">OUTREACH Report </w:t>
      </w:r>
      <w:hyperlink r:id="rId11">
        <w:r w:rsidDel="00000000" w:rsidR="00000000" w:rsidRPr="00000000">
          <w:rPr>
            <w:rFonts w:ascii="Arial" w:cs="Arial" w:eastAsia="Arial" w:hAnsi="Arial"/>
            <w:color w:val="1155cc"/>
            <w:u w:val="single"/>
            <w:rtl w:val="0"/>
          </w:rPr>
          <w:t xml:space="preserve">here</w:t>
        </w:r>
      </w:hyperlink>
      <w:r w:rsidDel="00000000" w:rsidR="00000000" w:rsidRPr="00000000">
        <w:rPr>
          <w:rtl w:val="0"/>
        </w:rPr>
      </w:r>
    </w:p>
    <w:p w:rsidR="00000000" w:rsidDel="00000000" w:rsidP="00000000" w:rsidRDefault="00000000" w:rsidRPr="00000000" w14:paraId="0000001A">
      <w:pPr>
        <w:spacing w:after="0" w:line="240" w:lineRule="auto"/>
        <w:rPr>
          <w:rFonts w:ascii="Arial" w:cs="Arial" w:eastAsia="Arial" w:hAnsi="Arial"/>
          <w:i w:val="1"/>
          <w:color w:val="222222"/>
        </w:rPr>
      </w:pPr>
      <w:r w:rsidDel="00000000" w:rsidR="00000000" w:rsidRPr="00000000">
        <w:rPr>
          <w:rFonts w:ascii="Arial" w:cs="Arial" w:eastAsia="Arial" w:hAnsi="Arial"/>
          <w:i w:val="1"/>
          <w:color w:val="222222"/>
          <w:rtl w:val="0"/>
        </w:rPr>
        <w:t xml:space="preserve">Celebrating the success of our Bethel House Thanksgiving Luncheon - 72 attendees!</w:t>
      </w:r>
    </w:p>
    <w:p w:rsidR="00000000" w:rsidDel="00000000" w:rsidP="00000000" w:rsidRDefault="00000000" w:rsidRPr="00000000" w14:paraId="0000001B">
      <w:pPr>
        <w:spacing w:after="0" w:line="240" w:lineRule="auto"/>
        <w:rPr>
          <w:rFonts w:ascii="Arial" w:cs="Arial" w:eastAsia="Arial" w:hAnsi="Arial"/>
          <w:i w:val="1"/>
          <w:color w:val="222222"/>
        </w:rPr>
      </w:pPr>
      <w:r w:rsidDel="00000000" w:rsidR="00000000" w:rsidRPr="00000000">
        <w:rPr>
          <w:rFonts w:ascii="Arial" w:cs="Arial" w:eastAsia="Arial" w:hAnsi="Arial"/>
          <w:i w:val="1"/>
          <w:color w:val="222222"/>
          <w:rtl w:val="0"/>
        </w:rPr>
        <w:t xml:space="preserve">Veterans Services of NC - committee voted to spend ‘leftover’ budget on purchasing items for bags of hope given to veterans. Assembly of the bags will be Jan. 14 at the Chili Cook-off.</w:t>
      </w:r>
    </w:p>
    <w:p w:rsidR="00000000" w:rsidDel="00000000" w:rsidP="00000000" w:rsidRDefault="00000000" w:rsidRPr="00000000" w14:paraId="0000001C">
      <w:pPr>
        <w:spacing w:after="0" w:line="240" w:lineRule="auto"/>
        <w:rPr>
          <w:rFonts w:ascii="Arial" w:cs="Arial" w:eastAsia="Arial" w:hAnsi="Arial"/>
          <w:i w:val="1"/>
          <w:color w:val="222222"/>
        </w:rPr>
      </w:pPr>
      <w:r w:rsidDel="00000000" w:rsidR="00000000" w:rsidRPr="00000000">
        <w:rPr>
          <w:rFonts w:ascii="Arial" w:cs="Arial" w:eastAsia="Arial" w:hAnsi="Arial"/>
          <w:i w:val="1"/>
          <w:color w:val="222222"/>
          <w:rtl w:val="0"/>
        </w:rPr>
        <w:t xml:space="preserve">The Marthas are making stockings for Bethel House.</w:t>
      </w:r>
    </w:p>
    <w:p w:rsidR="00000000" w:rsidDel="00000000" w:rsidP="00000000" w:rsidRDefault="00000000" w:rsidRPr="00000000" w14:paraId="0000001D">
      <w:pPr>
        <w:spacing w:after="0" w:line="240" w:lineRule="auto"/>
        <w:rPr>
          <w:rFonts w:ascii="Arial" w:cs="Arial" w:eastAsia="Arial" w:hAnsi="Arial"/>
          <w:i w:val="1"/>
          <w:color w:val="222222"/>
        </w:rPr>
      </w:pPr>
      <w:r w:rsidDel="00000000" w:rsidR="00000000" w:rsidRPr="00000000">
        <w:rPr>
          <w:rFonts w:ascii="Arial" w:cs="Arial" w:eastAsia="Arial" w:hAnsi="Arial"/>
          <w:i w:val="1"/>
          <w:color w:val="222222"/>
          <w:rtl w:val="0"/>
        </w:rPr>
        <w:t xml:space="preserve">For the next meeting, Outreach committee needs to recommend guidelines to vestry. Perhaps seeking individual responses via email and compiling them. Tracy will send the emails.</w:t>
      </w:r>
    </w:p>
    <w:p w:rsidR="00000000" w:rsidDel="00000000" w:rsidP="00000000" w:rsidRDefault="00000000" w:rsidRPr="00000000" w14:paraId="0000001E">
      <w:pPr>
        <w:numPr>
          <w:ilvl w:val="1"/>
          <w:numId w:val="4"/>
        </w:numPr>
        <w:spacing w:after="0" w:line="240" w:lineRule="auto"/>
        <w:ind w:left="1440" w:hanging="360"/>
        <w:rPr>
          <w:rFonts w:ascii="Arial" w:cs="Arial" w:eastAsia="Arial" w:hAnsi="Arial"/>
          <w:color w:val="ff0000"/>
        </w:rPr>
      </w:pPr>
      <w:r w:rsidDel="00000000" w:rsidR="00000000" w:rsidRPr="00000000">
        <w:rPr>
          <w:rFonts w:ascii="Arial" w:cs="Arial" w:eastAsia="Arial" w:hAnsi="Arial"/>
          <w:color w:val="ff0000"/>
          <w:rtl w:val="0"/>
        </w:rPr>
        <w:t xml:space="preserve">Note approval of Cookie Walk in December abiding by current Parish Wide Appeal policy</w:t>
      </w:r>
    </w:p>
    <w:p w:rsidR="00000000" w:rsidDel="00000000" w:rsidP="00000000" w:rsidRDefault="00000000" w:rsidRPr="00000000" w14:paraId="0000001F">
      <w:pPr>
        <w:numPr>
          <w:ilvl w:val="0"/>
          <w:numId w:val="4"/>
        </w:numPr>
        <w:spacing w:after="0" w:line="240" w:lineRule="auto"/>
        <w:ind w:left="720" w:hanging="360"/>
        <w:rPr>
          <w:rFonts w:ascii="Arial" w:cs="Arial" w:eastAsia="Arial" w:hAnsi="Arial"/>
          <w:color w:val="222222"/>
        </w:rPr>
      </w:pPr>
      <w:r w:rsidDel="00000000" w:rsidR="00000000" w:rsidRPr="00000000">
        <w:rPr>
          <w:rFonts w:ascii="Arial" w:cs="Arial" w:eastAsia="Arial" w:hAnsi="Arial"/>
          <w:color w:val="222222"/>
          <w:rtl w:val="0"/>
        </w:rPr>
        <w:t xml:space="preserve">ADMINISTRATION Report </w:t>
      </w:r>
      <w:hyperlink r:id="rId12">
        <w:r w:rsidDel="00000000" w:rsidR="00000000" w:rsidRPr="00000000">
          <w:rPr>
            <w:rFonts w:ascii="Arial" w:cs="Arial" w:eastAsia="Arial" w:hAnsi="Arial"/>
            <w:color w:val="1155cc"/>
            <w:u w:val="single"/>
            <w:rtl w:val="0"/>
          </w:rPr>
          <w:t xml:space="preserve">here</w:t>
        </w:r>
      </w:hyperlink>
      <w:r w:rsidDel="00000000" w:rsidR="00000000" w:rsidRPr="00000000">
        <w:rPr>
          <w:rtl w:val="0"/>
        </w:rPr>
      </w:r>
    </w:p>
    <w:p w:rsidR="00000000" w:rsidDel="00000000" w:rsidP="00000000" w:rsidRDefault="00000000" w:rsidRPr="00000000" w14:paraId="00000020">
      <w:pPr>
        <w:numPr>
          <w:ilvl w:val="1"/>
          <w:numId w:val="4"/>
        </w:numPr>
        <w:spacing w:after="0" w:line="240" w:lineRule="auto"/>
        <w:ind w:left="1440" w:hanging="360"/>
        <w:rPr>
          <w:rFonts w:ascii="Arial" w:cs="Arial" w:eastAsia="Arial" w:hAnsi="Arial"/>
          <w:color w:val="cc0000"/>
        </w:rPr>
      </w:pPr>
      <w:r w:rsidDel="00000000" w:rsidR="00000000" w:rsidRPr="00000000">
        <w:rPr>
          <w:rFonts w:ascii="Arial" w:cs="Arial" w:eastAsia="Arial" w:hAnsi="Arial"/>
          <w:color w:val="cc0000"/>
          <w:rtl w:val="0"/>
        </w:rPr>
        <w:t xml:space="preserve">Recommendation from Admin Comm to Vestry to elect Michael Boss as our new Treasurer</w:t>
      </w:r>
    </w:p>
    <w:p w:rsidR="00000000" w:rsidDel="00000000" w:rsidP="00000000" w:rsidRDefault="00000000" w:rsidRPr="00000000" w14:paraId="00000021">
      <w:pPr>
        <w:spacing w:after="0" w:line="240" w:lineRule="auto"/>
        <w:ind w:left="0" w:firstLine="0"/>
        <w:rPr>
          <w:rFonts w:ascii="Arial" w:cs="Arial" w:eastAsia="Arial" w:hAnsi="Arial"/>
          <w:i w:val="1"/>
        </w:rPr>
      </w:pPr>
      <w:r w:rsidDel="00000000" w:rsidR="00000000" w:rsidRPr="00000000">
        <w:rPr>
          <w:rFonts w:ascii="Arial" w:cs="Arial" w:eastAsia="Arial" w:hAnsi="Arial"/>
          <w:i w:val="1"/>
          <w:rtl w:val="0"/>
        </w:rPr>
        <w:t xml:space="preserve">Motion to appoint Michael Boss as new Treasurer (replacing Walt) made by Barbara, seconded by Kathie and unanimously approved.</w:t>
      </w:r>
    </w:p>
    <w:p w:rsidR="00000000" w:rsidDel="00000000" w:rsidP="00000000" w:rsidRDefault="00000000" w:rsidRPr="00000000" w14:paraId="00000022">
      <w:pPr>
        <w:numPr>
          <w:ilvl w:val="1"/>
          <w:numId w:val="4"/>
        </w:numPr>
        <w:spacing w:after="0" w:line="240" w:lineRule="auto"/>
        <w:ind w:left="1440" w:hanging="360"/>
        <w:rPr>
          <w:rFonts w:ascii="Arial" w:cs="Arial" w:eastAsia="Arial" w:hAnsi="Arial"/>
          <w:color w:val="cc0000"/>
        </w:rPr>
      </w:pPr>
      <w:r w:rsidDel="00000000" w:rsidR="00000000" w:rsidRPr="00000000">
        <w:rPr>
          <w:rFonts w:ascii="Arial" w:cs="Arial" w:eastAsia="Arial" w:hAnsi="Arial"/>
          <w:color w:val="cc0000"/>
          <w:rtl w:val="0"/>
        </w:rPr>
        <w:t xml:space="preserve">Recommendation from Admin Comm to Vestry to adopt new Memorial Garden </w:t>
      </w:r>
      <w:hyperlink r:id="rId13">
        <w:r w:rsidDel="00000000" w:rsidR="00000000" w:rsidRPr="00000000">
          <w:rPr>
            <w:rFonts w:ascii="Arial" w:cs="Arial" w:eastAsia="Arial" w:hAnsi="Arial"/>
            <w:color w:val="1155cc"/>
            <w:u w:val="single"/>
            <w:rtl w:val="0"/>
          </w:rPr>
          <w:t xml:space="preserve">Policy brochure</w:t>
        </w:r>
      </w:hyperlink>
      <w:r w:rsidDel="00000000" w:rsidR="00000000" w:rsidRPr="00000000">
        <w:rPr>
          <w:rFonts w:ascii="Arial" w:cs="Arial" w:eastAsia="Arial" w:hAnsi="Arial"/>
          <w:color w:val="cc0000"/>
          <w:rtl w:val="0"/>
        </w:rPr>
        <w:t xml:space="preserve"> and </w:t>
      </w:r>
      <w:hyperlink r:id="rId14">
        <w:r w:rsidDel="00000000" w:rsidR="00000000" w:rsidRPr="00000000">
          <w:rPr>
            <w:rFonts w:ascii="Arial" w:cs="Arial" w:eastAsia="Arial" w:hAnsi="Arial"/>
            <w:color w:val="1155cc"/>
            <w:u w:val="single"/>
            <w:rtl w:val="0"/>
          </w:rPr>
          <w:t xml:space="preserve">application</w:t>
        </w:r>
      </w:hyperlink>
      <w:r w:rsidDel="00000000" w:rsidR="00000000" w:rsidRPr="00000000">
        <w:rPr>
          <w:rtl w:val="0"/>
        </w:rPr>
      </w:r>
    </w:p>
    <w:p w:rsidR="00000000" w:rsidDel="00000000" w:rsidP="00000000" w:rsidRDefault="00000000" w:rsidRPr="00000000" w14:paraId="00000023">
      <w:pPr>
        <w:spacing w:after="0" w:line="240" w:lineRule="auto"/>
        <w:ind w:left="0" w:firstLine="0"/>
        <w:rPr>
          <w:rFonts w:ascii="Arial" w:cs="Arial" w:eastAsia="Arial" w:hAnsi="Arial"/>
          <w:i w:val="1"/>
        </w:rPr>
      </w:pPr>
      <w:r w:rsidDel="00000000" w:rsidR="00000000" w:rsidRPr="00000000">
        <w:rPr>
          <w:rFonts w:ascii="Arial" w:cs="Arial" w:eastAsia="Arial" w:hAnsi="Arial"/>
          <w:i w:val="1"/>
          <w:rtl w:val="0"/>
        </w:rPr>
        <w:t xml:space="preserve">Motion to approve application for Memorial Garden made by Tracy, seconded by Barbara and unanimously approved.</w:t>
      </w:r>
    </w:p>
    <w:p w:rsidR="00000000" w:rsidDel="00000000" w:rsidP="00000000" w:rsidRDefault="00000000" w:rsidRPr="00000000" w14:paraId="00000024">
      <w:pPr>
        <w:spacing w:after="0" w:line="240" w:lineRule="auto"/>
        <w:ind w:left="1440" w:firstLine="0"/>
        <w:rPr>
          <w:rFonts w:ascii="Arial" w:cs="Arial" w:eastAsia="Arial" w:hAnsi="Arial"/>
          <w:color w:val="cc0000"/>
        </w:rPr>
      </w:pPr>
      <w:r w:rsidDel="00000000" w:rsidR="00000000" w:rsidRPr="00000000">
        <w:rPr>
          <w:rtl w:val="0"/>
        </w:rPr>
      </w:r>
    </w:p>
    <w:p w:rsidR="00000000" w:rsidDel="00000000" w:rsidP="00000000" w:rsidRDefault="00000000" w:rsidRPr="00000000" w14:paraId="00000025">
      <w:pPr>
        <w:spacing w:after="0" w:line="240" w:lineRule="auto"/>
        <w:rPr>
          <w:rFonts w:ascii="Arial" w:cs="Arial" w:eastAsia="Arial" w:hAnsi="Arial"/>
          <w:b w:val="1"/>
          <w:color w:val="222222"/>
        </w:rPr>
      </w:pPr>
      <w:r w:rsidDel="00000000" w:rsidR="00000000" w:rsidRPr="00000000">
        <w:rPr>
          <w:rFonts w:ascii="Arial" w:cs="Arial" w:eastAsia="Arial" w:hAnsi="Arial"/>
          <w:b w:val="1"/>
          <w:color w:val="222222"/>
          <w:rtl w:val="0"/>
        </w:rPr>
        <w:t xml:space="preserve">WARDEN’S REPORT</w:t>
      </w:r>
    </w:p>
    <w:p w:rsidR="00000000" w:rsidDel="00000000" w:rsidP="00000000" w:rsidRDefault="00000000" w:rsidRPr="00000000" w14:paraId="00000026">
      <w:pPr>
        <w:numPr>
          <w:ilvl w:val="0"/>
          <w:numId w:val="6"/>
        </w:numPr>
        <w:spacing w:after="0" w:line="240" w:lineRule="auto"/>
        <w:ind w:left="720" w:hanging="360"/>
        <w:rPr>
          <w:rFonts w:ascii="Arial" w:cs="Arial" w:eastAsia="Arial" w:hAnsi="Arial"/>
          <w:b w:val="1"/>
          <w:color w:val="222222"/>
          <w:u w:val="none"/>
        </w:rPr>
      </w:pPr>
      <w:r w:rsidDel="00000000" w:rsidR="00000000" w:rsidRPr="00000000">
        <w:rPr>
          <w:rFonts w:ascii="Arial" w:cs="Arial" w:eastAsia="Arial" w:hAnsi="Arial"/>
          <w:b w:val="1"/>
          <w:color w:val="222222"/>
          <w:rtl w:val="0"/>
        </w:rPr>
        <w:t xml:space="preserve">Dates / Deadlines</w:t>
      </w:r>
      <w:r w:rsidDel="00000000" w:rsidR="00000000" w:rsidRPr="00000000">
        <w:rPr>
          <w:rtl w:val="0"/>
        </w:rPr>
      </w:r>
    </w:p>
    <w:p w:rsidR="00000000" w:rsidDel="00000000" w:rsidP="00000000" w:rsidRDefault="00000000" w:rsidRPr="00000000" w14:paraId="00000027">
      <w:pPr>
        <w:numPr>
          <w:ilvl w:val="1"/>
          <w:numId w:val="6"/>
        </w:numPr>
        <w:spacing w:after="0" w:line="240" w:lineRule="auto"/>
        <w:ind w:left="1440" w:hanging="360"/>
        <w:rPr>
          <w:rFonts w:ascii="Arial" w:cs="Arial" w:eastAsia="Arial" w:hAnsi="Arial"/>
          <w:b w:val="1"/>
          <w:color w:val="222222"/>
        </w:rPr>
      </w:pPr>
      <w:r w:rsidDel="00000000" w:rsidR="00000000" w:rsidRPr="00000000">
        <w:rPr>
          <w:rFonts w:ascii="Arial" w:cs="Arial" w:eastAsia="Arial" w:hAnsi="Arial"/>
          <w:sz w:val="24"/>
          <w:szCs w:val="24"/>
          <w:rtl w:val="0"/>
        </w:rPr>
        <w:t xml:space="preserve">Deadline for Annual Reports 1/7/2023 – about 500 words-ish; and some pics</w:t>
      </w:r>
      <w:r w:rsidDel="00000000" w:rsidR="00000000" w:rsidRPr="00000000">
        <w:rPr>
          <w:rtl w:val="0"/>
        </w:rPr>
      </w:r>
    </w:p>
    <w:p w:rsidR="00000000" w:rsidDel="00000000" w:rsidP="00000000" w:rsidRDefault="00000000" w:rsidRPr="00000000" w14:paraId="00000028">
      <w:pPr>
        <w:numPr>
          <w:ilvl w:val="1"/>
          <w:numId w:val="6"/>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Change date of Annual Meeting and Vestry Election to 1/21</w:t>
      </w:r>
    </w:p>
    <w:p w:rsidR="00000000" w:rsidDel="00000000" w:rsidP="00000000" w:rsidRDefault="00000000" w:rsidRPr="00000000" w14:paraId="00000029">
      <w:pPr>
        <w:numPr>
          <w:ilvl w:val="0"/>
          <w:numId w:val="6"/>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*Donation offer of a 50” TV; use in Thatcher?</w:t>
      </w:r>
    </w:p>
    <w:p w:rsidR="00000000" w:rsidDel="00000000" w:rsidP="00000000" w:rsidRDefault="00000000" w:rsidRPr="00000000" w14:paraId="0000002A">
      <w:pPr>
        <w:spacing w:after="0" w:line="240" w:lineRule="auto"/>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Will gather additional information on TV before accepting donation. (i.e. - Smart TV?, number of ports?, etc.)</w:t>
      </w:r>
    </w:p>
    <w:p w:rsidR="00000000" w:rsidDel="00000000" w:rsidP="00000000" w:rsidRDefault="00000000" w:rsidRPr="00000000" w14:paraId="0000002B">
      <w:pPr>
        <w:numPr>
          <w:ilvl w:val="0"/>
          <w:numId w:val="6"/>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Stewardship Follow-Up - </w:t>
      </w:r>
      <w:r w:rsidDel="00000000" w:rsidR="00000000" w:rsidRPr="00000000">
        <w:rPr>
          <w:rtl w:val="0"/>
        </w:rPr>
      </w:r>
    </w:p>
    <w:p w:rsidR="00000000" w:rsidDel="00000000" w:rsidP="00000000" w:rsidRDefault="00000000" w:rsidRPr="00000000" w14:paraId="0000002C">
      <w:pPr>
        <w:numPr>
          <w:ilvl w:val="1"/>
          <w:numId w:val="6"/>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How are we enrolling people in ministries for 2024?  </w:t>
      </w:r>
      <w:r w:rsidDel="00000000" w:rsidR="00000000" w:rsidRPr="00000000">
        <w:rPr>
          <w:rtl w:val="0"/>
        </w:rPr>
      </w:r>
    </w:p>
    <w:p w:rsidR="00000000" w:rsidDel="00000000" w:rsidP="00000000" w:rsidRDefault="00000000" w:rsidRPr="00000000" w14:paraId="0000002D">
      <w:pPr>
        <w:numPr>
          <w:ilvl w:val="1"/>
          <w:numId w:val="6"/>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Calling/Emailing/Texting</w:t>
      </w:r>
      <w:r w:rsidDel="00000000" w:rsidR="00000000" w:rsidRPr="00000000">
        <w:rPr>
          <w:rtl w:val="0"/>
        </w:rPr>
      </w:r>
    </w:p>
    <w:p w:rsidR="00000000" w:rsidDel="00000000" w:rsidP="00000000" w:rsidRDefault="00000000" w:rsidRPr="00000000" w14:paraId="0000002E">
      <w:pPr>
        <w:numPr>
          <w:ilvl w:val="1"/>
          <w:numId w:val="6"/>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Vestry term goes through January, as do current Standing Committees</w:t>
      </w:r>
    </w:p>
    <w:p w:rsidR="00000000" w:rsidDel="00000000" w:rsidP="00000000" w:rsidRDefault="00000000" w:rsidRPr="00000000" w14:paraId="0000002F">
      <w:pPr>
        <w:spacing w:after="0" w:line="240" w:lineRule="auto"/>
        <w:ind w:left="0" w:firstLine="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Andrea is currently creating a spreadsheet with names/email addresses for communicating. How are we identifying folks for standing committees? Appointed by the Vestry.</w:t>
      </w:r>
    </w:p>
    <w:p w:rsidR="00000000" w:rsidDel="00000000" w:rsidP="00000000" w:rsidRDefault="00000000" w:rsidRPr="00000000" w14:paraId="00000030">
      <w:pPr>
        <w:spacing w:after="0" w:line="240" w:lineRule="auto"/>
        <w:ind w:left="0" w:firstLine="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*Agreed - Beginning in January 2024 - Standing Committees will meet on the second Tuesday of the month and Vestry will meet on the fourth Tuesday of the month.</w:t>
      </w:r>
    </w:p>
    <w:p w:rsidR="00000000" w:rsidDel="00000000" w:rsidP="00000000" w:rsidRDefault="00000000" w:rsidRPr="00000000" w14:paraId="00000031">
      <w:pPr>
        <w:numPr>
          <w:ilvl w:val="0"/>
          <w:numId w:val="6"/>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*Vestry vote on proposal for 2024 </w:t>
      </w:r>
      <w:hyperlink r:id="rId15">
        <w:r w:rsidDel="00000000" w:rsidR="00000000" w:rsidRPr="00000000">
          <w:rPr>
            <w:rFonts w:ascii="Arial" w:cs="Arial" w:eastAsia="Arial" w:hAnsi="Arial"/>
            <w:color w:val="1155cc"/>
            <w:sz w:val="24"/>
            <w:szCs w:val="24"/>
            <w:u w:val="single"/>
            <w:rtl w:val="0"/>
          </w:rPr>
          <w:t xml:space="preserve">Environmental Fair </w:t>
        </w:r>
      </w:hyperlink>
      <w:r w:rsidDel="00000000" w:rsidR="00000000" w:rsidRPr="00000000">
        <w:rPr>
          <w:rtl w:val="0"/>
        </w:rPr>
      </w:r>
    </w:p>
    <w:p w:rsidR="00000000" w:rsidDel="00000000" w:rsidP="00000000" w:rsidRDefault="00000000" w:rsidRPr="00000000" w14:paraId="00000032">
      <w:pPr>
        <w:spacing w:after="0" w:line="240" w:lineRule="auto"/>
        <w:ind w:left="0" w:firstLine="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Motion to approve Environmental Fair made by Laura, seconded by Kathie and unanimously approved.</w:t>
      </w:r>
      <w:r w:rsidDel="00000000" w:rsidR="00000000" w:rsidRPr="00000000">
        <w:rPr>
          <w:rtl w:val="0"/>
        </w:rPr>
      </w:r>
    </w:p>
    <w:p w:rsidR="00000000" w:rsidDel="00000000" w:rsidP="00000000" w:rsidRDefault="00000000" w:rsidRPr="00000000" w14:paraId="00000033">
      <w:pPr>
        <w:numPr>
          <w:ilvl w:val="0"/>
          <w:numId w:val="6"/>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*Safe Deposit Box: It’s empty! Need to vote on whether to keep paying an annual fee and put documents in it, or close it.</w:t>
      </w:r>
      <w:r w:rsidDel="00000000" w:rsidR="00000000" w:rsidRPr="00000000">
        <w:rPr>
          <w:rtl w:val="0"/>
        </w:rPr>
      </w:r>
    </w:p>
    <w:p w:rsidR="00000000" w:rsidDel="00000000" w:rsidP="00000000" w:rsidRDefault="00000000" w:rsidRPr="00000000" w14:paraId="00000034">
      <w:pPr>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If we keep it, vestry needs to vote to remove Kent Clary and Jo Phelps from access; and choose two (or more) parishioners who are allowed access. Minutes need to reflect these changes, and minutes must be signed and delivered to the bank in order to make these changes.</w:t>
      </w:r>
    </w:p>
    <w:p w:rsidR="00000000" w:rsidDel="00000000" w:rsidP="00000000" w:rsidRDefault="00000000" w:rsidRPr="00000000" w14:paraId="00000035">
      <w:pPr>
        <w:spacing w:after="0" w:line="240" w:lineRule="auto"/>
        <w:ind w:left="0" w:firstLine="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Motion to close safety deposit box made by Barbara, seconded by John and unanimously approved.</w:t>
      </w:r>
    </w:p>
    <w:p w:rsidR="00000000" w:rsidDel="00000000" w:rsidP="00000000" w:rsidRDefault="00000000" w:rsidRPr="00000000" w14:paraId="00000036">
      <w:pPr>
        <w:numPr>
          <w:ilvl w:val="0"/>
          <w:numId w:val="6"/>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Vestry </w:t>
      </w:r>
      <w:hyperlink r:id="rId16">
        <w:r w:rsidDel="00000000" w:rsidR="00000000" w:rsidRPr="00000000">
          <w:rPr>
            <w:rFonts w:ascii="Arial" w:cs="Arial" w:eastAsia="Arial" w:hAnsi="Arial"/>
            <w:color w:val="1155cc"/>
            <w:sz w:val="24"/>
            <w:szCs w:val="24"/>
            <w:u w:val="single"/>
            <w:rtl w:val="0"/>
          </w:rPr>
          <w:t xml:space="preserve">Candidates for 2024</w:t>
        </w:r>
      </w:hyperlink>
      <w:r w:rsidDel="00000000" w:rsidR="00000000" w:rsidRPr="00000000">
        <w:rPr>
          <w:rtl w:val="0"/>
        </w:rPr>
      </w:r>
    </w:p>
    <w:p w:rsidR="00000000" w:rsidDel="00000000" w:rsidP="00000000" w:rsidRDefault="00000000" w:rsidRPr="00000000" w14:paraId="00000037">
      <w:pPr>
        <w:spacing w:after="0" w:line="240" w:lineRule="auto"/>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At this time we have four candidates. Enews this week will open this to the congregation for applications. Candidates will be introduced to the congregation on January 7.</w:t>
      </w:r>
      <w:r w:rsidDel="00000000" w:rsidR="00000000" w:rsidRPr="00000000">
        <w:rPr>
          <w:rtl w:val="0"/>
        </w:rPr>
      </w:r>
    </w:p>
    <w:p w:rsidR="00000000" w:rsidDel="00000000" w:rsidP="00000000" w:rsidRDefault="00000000" w:rsidRPr="00000000" w14:paraId="00000038">
      <w:pPr>
        <w:spacing w:after="0" w:line="240" w:lineRule="auto"/>
        <w:ind w:left="720" w:firstLine="0"/>
        <w:rPr>
          <w:rFonts w:ascii="Arial" w:cs="Arial" w:eastAsia="Arial" w:hAnsi="Arial"/>
          <w:i w:val="1"/>
          <w:sz w:val="24"/>
          <w:szCs w:val="24"/>
        </w:rPr>
      </w:pPr>
      <w:r w:rsidDel="00000000" w:rsidR="00000000" w:rsidRPr="00000000">
        <w:rPr>
          <w:rFonts w:ascii="Arial" w:cs="Arial" w:eastAsia="Arial" w:hAnsi="Arial"/>
          <w:sz w:val="24"/>
          <w:szCs w:val="24"/>
          <w:rtl w:val="0"/>
        </w:rPr>
        <w:t xml:space="preserve">What are next steps for their prayer partners? - </w:t>
      </w:r>
      <w:r w:rsidDel="00000000" w:rsidR="00000000" w:rsidRPr="00000000">
        <w:rPr>
          <w:rFonts w:ascii="Arial" w:cs="Arial" w:eastAsia="Arial" w:hAnsi="Arial"/>
          <w:i w:val="1"/>
          <w:sz w:val="24"/>
          <w:szCs w:val="24"/>
          <w:rtl w:val="0"/>
        </w:rPr>
        <w:t xml:space="preserve">Be certain the candidates you recommended are ready!</w:t>
      </w:r>
    </w:p>
    <w:p w:rsidR="00000000" w:rsidDel="00000000" w:rsidP="00000000" w:rsidRDefault="00000000" w:rsidRPr="00000000" w14:paraId="00000039">
      <w:pPr>
        <w:numPr>
          <w:ilvl w:val="0"/>
          <w:numId w:val="3"/>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VPOD Schedule for rest of </w:t>
      </w:r>
      <w:hyperlink r:id="rId17">
        <w:r w:rsidDel="00000000" w:rsidR="00000000" w:rsidRPr="00000000">
          <w:rPr>
            <w:rFonts w:ascii="Arial" w:cs="Arial" w:eastAsia="Arial" w:hAnsi="Arial"/>
            <w:color w:val="1155cc"/>
            <w:sz w:val="24"/>
            <w:szCs w:val="24"/>
            <w:u w:val="single"/>
            <w:rtl w:val="0"/>
          </w:rPr>
          <w:t xml:space="preserve">2023</w:t>
        </w:r>
      </w:hyperlink>
      <w:r w:rsidDel="00000000" w:rsidR="00000000" w:rsidRPr="00000000">
        <w:rPr>
          <w:rFonts w:ascii="Arial" w:cs="Arial" w:eastAsia="Arial" w:hAnsi="Arial"/>
          <w:sz w:val="24"/>
          <w:szCs w:val="24"/>
          <w:rtl w:val="0"/>
        </w:rPr>
        <w:t xml:space="preserve"> and first third of</w:t>
      </w:r>
      <w:hyperlink r:id="rId18">
        <w:r w:rsidDel="00000000" w:rsidR="00000000" w:rsidRPr="00000000">
          <w:rPr>
            <w:rFonts w:ascii="Arial" w:cs="Arial" w:eastAsia="Arial" w:hAnsi="Arial"/>
            <w:color w:val="1155cc"/>
            <w:sz w:val="24"/>
            <w:szCs w:val="24"/>
            <w:u w:val="single"/>
            <w:rtl w:val="0"/>
          </w:rPr>
          <w:t xml:space="preserve"> 2024</w:t>
        </w:r>
      </w:hyperlink>
      <w:r w:rsidDel="00000000" w:rsidR="00000000" w:rsidRPr="00000000">
        <w:rPr>
          <w:rtl w:val="0"/>
        </w:rPr>
      </w:r>
    </w:p>
    <w:p w:rsidR="00000000" w:rsidDel="00000000" w:rsidP="00000000" w:rsidRDefault="00000000" w:rsidRPr="00000000" w14:paraId="0000003A">
      <w:pPr>
        <w:numPr>
          <w:ilvl w:val="0"/>
          <w:numId w:val="3"/>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December Vestry Meeting social</w:t>
      </w:r>
      <w:r w:rsidDel="00000000" w:rsidR="00000000" w:rsidRPr="00000000">
        <w:rPr>
          <w:rtl w:val="0"/>
        </w:rPr>
      </w:r>
    </w:p>
    <w:p w:rsidR="00000000" w:rsidDel="00000000" w:rsidP="00000000" w:rsidRDefault="00000000" w:rsidRPr="00000000" w14:paraId="0000003B">
      <w:pPr>
        <w:numPr>
          <w:ilvl w:val="0"/>
          <w:numId w:val="3"/>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Update on bequest from Jean Hodges Estate</w:t>
      </w:r>
      <w:r w:rsidDel="00000000" w:rsidR="00000000" w:rsidRPr="00000000">
        <w:rPr>
          <w:rtl w:val="0"/>
        </w:rPr>
      </w:r>
    </w:p>
    <w:p w:rsidR="00000000" w:rsidDel="00000000" w:rsidP="00000000" w:rsidRDefault="00000000" w:rsidRPr="00000000" w14:paraId="0000003C">
      <w:pPr>
        <w:numPr>
          <w:ilvl w:val="0"/>
          <w:numId w:val="3"/>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Record email vote electing Laura as senior warden and Barbara as junior warden for 2023</w:t>
      </w:r>
    </w:p>
    <w:p w:rsidR="00000000" w:rsidDel="00000000" w:rsidP="00000000" w:rsidRDefault="00000000" w:rsidRPr="00000000" w14:paraId="0000003D">
      <w:pPr>
        <w:spacing w:after="0" w:line="240" w:lineRule="auto"/>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Email vote taken Nov. 20, 2023 to name Laura Armour as Senior Warden and Barbara Rowe as Junior Warden for 2023. Both have been serving since January however a formal vote was not taken at that time.</w:t>
      </w:r>
    </w:p>
    <w:p w:rsidR="00000000" w:rsidDel="00000000" w:rsidP="00000000" w:rsidRDefault="00000000" w:rsidRPr="00000000" w14:paraId="0000003E">
      <w:pPr>
        <w:spacing w:after="0" w:line="240" w:lineRule="auto"/>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Vote for Barbara Rowe to be Warden and Mary Lockey to be Junior Warden for 2024 was taken - motion made by Tracy, seconded by Mariah and unanimously approved.</w:t>
      </w:r>
    </w:p>
    <w:p w:rsidR="00000000" w:rsidDel="00000000" w:rsidP="00000000" w:rsidRDefault="00000000" w:rsidRPr="00000000" w14:paraId="0000003F">
      <w:pPr>
        <w:numPr>
          <w:ilvl w:val="0"/>
          <w:numId w:val="3"/>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*Decide on where to put proceeds from motorcycle sale</w:t>
      </w:r>
    </w:p>
    <w:p w:rsidR="00000000" w:rsidDel="00000000" w:rsidP="00000000" w:rsidRDefault="00000000" w:rsidRPr="00000000" w14:paraId="00000040">
      <w:pPr>
        <w:spacing w:after="0" w:line="240" w:lineRule="auto"/>
        <w:ind w:left="0" w:firstLine="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Motion to leave $16,000 in vestry reserve at this time made by Mariah, seconded by Barbara and unanimously approved.</w:t>
      </w:r>
    </w:p>
    <w:p w:rsidR="00000000" w:rsidDel="00000000" w:rsidP="00000000" w:rsidRDefault="00000000" w:rsidRPr="00000000" w14:paraId="00000041">
      <w:pPr>
        <w:numPr>
          <w:ilvl w:val="0"/>
          <w:numId w:val="3"/>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Discuss revised “</w:t>
      </w:r>
      <w:hyperlink r:id="rId19">
        <w:r w:rsidDel="00000000" w:rsidR="00000000" w:rsidRPr="00000000">
          <w:rPr>
            <w:rFonts w:ascii="Arial" w:cs="Arial" w:eastAsia="Arial" w:hAnsi="Arial"/>
            <w:color w:val="1155cc"/>
            <w:sz w:val="24"/>
            <w:szCs w:val="24"/>
            <w:u w:val="single"/>
            <w:rtl w:val="0"/>
          </w:rPr>
          <w:t xml:space="preserve">Parish Wide Appeals” policy &amp; application</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42">
      <w:pPr>
        <w:spacing w:after="0" w:line="240" w:lineRule="auto"/>
        <w:ind w:left="0" w:firstLine="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Do we need a separate policy for appeals and events? We currently have a program/event checklist/guidelines. The policy will be edited to include a clarifying statement including the definition of a Parish Wide Appeal.</w:t>
      </w:r>
    </w:p>
    <w:p w:rsidR="00000000" w:rsidDel="00000000" w:rsidP="00000000" w:rsidRDefault="00000000" w:rsidRPr="00000000" w14:paraId="00000043">
      <w:pPr>
        <w:spacing w:after="0" w:line="240" w:lineRule="auto"/>
        <w:ind w:left="0" w:firstLine="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Motion to edit the policy made by Barbara, seconded by Tracy and unanimously approved.</w:t>
      </w:r>
      <w:r w:rsidDel="00000000" w:rsidR="00000000" w:rsidRPr="00000000">
        <w:rPr>
          <w:rtl w:val="0"/>
        </w:rPr>
      </w:r>
    </w:p>
    <w:p w:rsidR="00000000" w:rsidDel="00000000" w:rsidP="00000000" w:rsidRDefault="00000000" w:rsidRPr="00000000" w14:paraId="00000044">
      <w:pP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5">
      <w:pPr>
        <w:spacing w:after="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RECTOR’S REPORT</w:t>
      </w:r>
    </w:p>
    <w:p w:rsidR="00000000" w:rsidDel="00000000" w:rsidP="00000000" w:rsidRDefault="00000000" w:rsidRPr="00000000" w14:paraId="00000046">
      <w:pPr>
        <w:numPr>
          <w:ilvl w:val="0"/>
          <w:numId w:val="5"/>
        </w:numPr>
        <w:spacing w:after="0" w:line="240" w:lineRule="auto"/>
        <w:ind w:left="720" w:hanging="360"/>
        <w:rPr>
          <w:rFonts w:ascii="Arial" w:cs="Arial" w:eastAsia="Arial" w:hAnsi="Arial"/>
          <w:u w:val="none"/>
        </w:rPr>
      </w:pPr>
      <w:hyperlink r:id="rId20">
        <w:r w:rsidDel="00000000" w:rsidR="00000000" w:rsidRPr="00000000">
          <w:rPr>
            <w:rFonts w:ascii="Arial" w:cs="Arial" w:eastAsia="Arial" w:hAnsi="Arial"/>
            <w:color w:val="1155cc"/>
            <w:u w:val="single"/>
            <w:rtl w:val="0"/>
          </w:rPr>
          <w:t xml:space="preserve">Mutual Ministry Review </w:t>
        </w:r>
      </w:hyperlink>
      <w:r w:rsidDel="00000000" w:rsidR="00000000" w:rsidRPr="00000000">
        <w:rPr>
          <w:rtl w:val="0"/>
        </w:rPr>
      </w:r>
    </w:p>
    <w:p w:rsidR="00000000" w:rsidDel="00000000" w:rsidP="00000000" w:rsidRDefault="00000000" w:rsidRPr="00000000" w14:paraId="00000047">
      <w:pPr>
        <w:numPr>
          <w:ilvl w:val="1"/>
          <w:numId w:val="5"/>
        </w:numPr>
        <w:spacing w:after="0" w:line="240" w:lineRule="auto"/>
        <w:ind w:left="1440" w:hanging="360"/>
        <w:rPr>
          <w:rFonts w:ascii="Arial" w:cs="Arial" w:eastAsia="Arial" w:hAnsi="Arial"/>
          <w:u w:val="none"/>
        </w:rPr>
      </w:pPr>
      <w:r w:rsidDel="00000000" w:rsidR="00000000" w:rsidRPr="00000000">
        <w:rPr>
          <w:rFonts w:ascii="Arial" w:cs="Arial" w:eastAsia="Arial" w:hAnsi="Arial"/>
          <w:rtl w:val="0"/>
        </w:rPr>
        <w:t xml:space="preserve"> include questions about standing committees and prayer partners</w:t>
      </w:r>
      <w:r w:rsidDel="00000000" w:rsidR="00000000" w:rsidRPr="00000000">
        <w:rPr>
          <w:rtl w:val="0"/>
        </w:rPr>
      </w:r>
    </w:p>
    <w:p w:rsidR="00000000" w:rsidDel="00000000" w:rsidP="00000000" w:rsidRDefault="00000000" w:rsidRPr="00000000" w14:paraId="00000048">
      <w:pPr>
        <w:numPr>
          <w:ilvl w:val="1"/>
          <w:numId w:val="5"/>
        </w:numPr>
        <w:spacing w:after="0" w:line="240" w:lineRule="auto"/>
        <w:ind w:left="1440" w:hanging="360"/>
        <w:rPr>
          <w:rFonts w:ascii="Arial" w:cs="Arial" w:eastAsia="Arial" w:hAnsi="Arial"/>
          <w:u w:val="none"/>
        </w:rPr>
      </w:pPr>
      <w:r w:rsidDel="00000000" w:rsidR="00000000" w:rsidRPr="00000000">
        <w:rPr>
          <w:rFonts w:ascii="Arial" w:cs="Arial" w:eastAsia="Arial" w:hAnsi="Arial"/>
          <w:rtl w:val="0"/>
        </w:rPr>
        <w:t xml:space="preserve"> questions to be sent in early December, due to Wardens by mid-Dec</w:t>
      </w:r>
    </w:p>
    <w:p w:rsidR="00000000" w:rsidDel="00000000" w:rsidP="00000000" w:rsidRDefault="00000000" w:rsidRPr="00000000" w14:paraId="00000049">
      <w:pPr>
        <w:spacing w:after="0" w:line="240" w:lineRule="auto"/>
        <w:ind w:left="0" w:firstLine="0"/>
        <w:rPr>
          <w:rFonts w:ascii="Arial" w:cs="Arial" w:eastAsia="Arial" w:hAnsi="Arial"/>
          <w:i w:val="1"/>
        </w:rPr>
      </w:pPr>
      <w:r w:rsidDel="00000000" w:rsidR="00000000" w:rsidRPr="00000000">
        <w:rPr>
          <w:rFonts w:ascii="Arial" w:cs="Arial" w:eastAsia="Arial" w:hAnsi="Arial"/>
          <w:i w:val="1"/>
          <w:rtl w:val="0"/>
        </w:rPr>
        <w:t xml:space="preserve">Questionnaire was reviewed and edited by Joslyn to be discussed on Jan. 23. Barbara will send out with replies due by Dec. 15.</w:t>
      </w:r>
    </w:p>
    <w:p w:rsidR="00000000" w:rsidDel="00000000" w:rsidP="00000000" w:rsidRDefault="00000000" w:rsidRPr="00000000" w14:paraId="0000004A">
      <w:pPr>
        <w:numPr>
          <w:ilvl w:val="0"/>
          <w:numId w:val="7"/>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Haywood End of Life Coalition - Non-Profit Incubator; Ministry of Birthing a new Partner Ministry; Cost </w:t>
      </w:r>
    </w:p>
    <w:p w:rsidR="00000000" w:rsidDel="00000000" w:rsidP="00000000" w:rsidRDefault="00000000" w:rsidRPr="00000000" w14:paraId="0000004B">
      <w:pPr>
        <w:spacing w:after="0" w:line="240" w:lineRule="auto"/>
        <w:ind w:left="0" w:firstLine="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Where to put the funds if indeed we decide to offer this while the “birthing” takes place. Joslyn will look into details.</w:t>
      </w:r>
    </w:p>
    <w:p w:rsidR="00000000" w:rsidDel="00000000" w:rsidP="00000000" w:rsidRDefault="00000000" w:rsidRPr="00000000" w14:paraId="0000004C">
      <w:pPr>
        <w:numPr>
          <w:ilvl w:val="0"/>
          <w:numId w:val="7"/>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*Request for Financial Support for Lake Logan  -</w:t>
      </w:r>
    </w:p>
    <w:p w:rsidR="00000000" w:rsidDel="00000000" w:rsidP="00000000" w:rsidRDefault="00000000" w:rsidRPr="00000000" w14:paraId="0000004D">
      <w:pPr>
        <w:numPr>
          <w:ilvl w:val="1"/>
          <w:numId w:val="7"/>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earlier request for Camp Henry scholarship money</w:t>
      </w:r>
    </w:p>
    <w:p w:rsidR="00000000" w:rsidDel="00000000" w:rsidP="00000000" w:rsidRDefault="00000000" w:rsidRPr="00000000" w14:paraId="0000004E">
      <w:pPr>
        <w:numPr>
          <w:ilvl w:val="1"/>
          <w:numId w:val="7"/>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recent request for financial support for rehabbing house for Executive Director</w:t>
      </w:r>
    </w:p>
    <w:p w:rsidR="00000000" w:rsidDel="00000000" w:rsidP="00000000" w:rsidRDefault="00000000" w:rsidRPr="00000000" w14:paraId="0000004F">
      <w:pPr>
        <w:spacing w:after="0" w:line="240" w:lineRule="auto"/>
        <w:ind w:left="0" w:firstLine="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Motion to donate $1400 for the purchase of a new hot water heater made by Mary, seconded by Mariah and unanimously approved.</w:t>
      </w:r>
    </w:p>
    <w:p w:rsidR="00000000" w:rsidDel="00000000" w:rsidP="00000000" w:rsidRDefault="00000000" w:rsidRPr="00000000" w14:paraId="00000050">
      <w:pPr>
        <w:numPr>
          <w:ilvl w:val="0"/>
          <w:numId w:val="3"/>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Update on staff hiring/programming idea </w:t>
      </w:r>
    </w:p>
    <w:p w:rsidR="00000000" w:rsidDel="00000000" w:rsidP="00000000" w:rsidRDefault="00000000" w:rsidRPr="00000000" w14:paraId="00000051">
      <w:pPr>
        <w:spacing w:after="0" w:line="240" w:lineRule="auto"/>
        <w:ind w:left="0" w:firstLine="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We currently have one candidate for the Music position who could also take the administrative position for a combined full-time employee. </w:t>
      </w:r>
    </w:p>
    <w:p w:rsidR="00000000" w:rsidDel="00000000" w:rsidP="00000000" w:rsidRDefault="00000000" w:rsidRPr="00000000" w14:paraId="00000052">
      <w:pPr>
        <w:spacing w:after="0" w:line="240" w:lineRule="auto"/>
        <w:ind w:left="0" w:firstLine="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Could we have a Parish Engagement position (perhaps 5 hours per week) and also a Congregational Care position (perhaps 5 hours per week). Would these be paid or volunteer? More discussion at our January vestry meeting.</w:t>
      </w:r>
    </w:p>
    <w:p w:rsidR="00000000" w:rsidDel="00000000" w:rsidP="00000000" w:rsidRDefault="00000000" w:rsidRPr="00000000" w14:paraId="00000053">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Meeting closed at 8:16 PM</w:t>
      </w:r>
    </w:p>
    <w:p w:rsidR="00000000" w:rsidDel="00000000" w:rsidP="00000000" w:rsidRDefault="00000000" w:rsidRPr="00000000" w14:paraId="00000054">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CLOSING PRAYER</w:t>
      </w:r>
      <w:r w:rsidDel="00000000" w:rsidR="00000000" w:rsidRPr="00000000">
        <w:rPr>
          <w:rFonts w:ascii="Arial" w:cs="Arial" w:eastAsia="Arial" w:hAnsi="Arial"/>
          <w:sz w:val="24"/>
          <w:szCs w:val="24"/>
          <w:rtl w:val="0"/>
        </w:rPr>
        <w:t xml:space="preserve"> - Mary Lockey</w:t>
      </w:r>
    </w:p>
    <w:p w:rsidR="00000000" w:rsidDel="00000000" w:rsidP="00000000" w:rsidRDefault="00000000" w:rsidRPr="00000000" w14:paraId="0000005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6">
      <w:pPr>
        <w:spacing w:after="0" w:line="240" w:lineRule="auto"/>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Minutes respectfully submitted by David Ferguson.</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5D14CE"/>
    <w:pPr>
      <w:spacing w:after="100" w:afterAutospacing="1" w:before="100" w:beforeAutospacing="1" w:line="240" w:lineRule="auto"/>
    </w:pPr>
    <w:rPr>
      <w:rFonts w:ascii="Times New Roman" w:cs="Times New Roman" w:eastAsia="Times New Roman" w:hAnsi="Times New Roman"/>
      <w:kern w:val="0"/>
      <w:sz w:val="24"/>
      <w:szCs w:val="24"/>
    </w:rPr>
  </w:style>
  <w:style w:type="character" w:styleId="Hyperlink">
    <w:name w:val="Hyperlink"/>
    <w:basedOn w:val="DefaultParagraphFont"/>
    <w:uiPriority w:val="99"/>
    <w:semiHidden w:val="1"/>
    <w:unhideWhenUsed w:val="1"/>
    <w:rsid w:val="005D14CE"/>
    <w:rPr>
      <w:color w:val="0000ff"/>
      <w:u w:val="single"/>
    </w:rPr>
  </w:style>
  <w:style w:type="character" w:styleId="apple-tab-span" w:customStyle="1">
    <w:name w:val="apple-tab-span"/>
    <w:basedOn w:val="DefaultParagraphFont"/>
    <w:rsid w:val="005D14CE"/>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document/d/1n3hFL_gdfWxWRsXHEKs4P9pFlaf35pGu/edit?usp=sharing&amp;ouid=108415691483192148030&amp;rtpof=true&amp;sd=true" TargetMode="External"/><Relationship Id="rId11" Type="http://schemas.openxmlformats.org/officeDocument/2006/relationships/hyperlink" Target="https://drive.google.com/open?id=1UbrNBOf06r5cDM9AENGOZkoPNPqrRKVy" TargetMode="External"/><Relationship Id="rId10" Type="http://schemas.openxmlformats.org/officeDocument/2006/relationships/hyperlink" Target="https://docs.google.com/document/u/0/d/1DYfHgswjJ9aGZLdy6rzZwW4LZ6yF6Lwx/edit" TargetMode="External"/><Relationship Id="rId13" Type="http://schemas.openxmlformats.org/officeDocument/2006/relationships/hyperlink" Target="https://docs.google.com/document/d/19jy_6B5YRCODupWfs3LkWbVZLRVmZKBz/edit?usp=sharing&amp;ouid=102889414343729666633&amp;rtpof=true&amp;sd=true" TargetMode="External"/><Relationship Id="rId12" Type="http://schemas.openxmlformats.org/officeDocument/2006/relationships/hyperlink" Target="https://docs.google.com/document/d/1qS6w1ZakB9Umzo_MT7zEbwcm5L_9ubBq/edit?usp=sharing&amp;ouid=102889414343729666633&amp;rtpof=true&amp;sd=tru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drive/folders/1vjYxZXwC2XIoTtMetDnkDT04IcsheMaT?usp=sharing" TargetMode="External"/><Relationship Id="rId15" Type="http://schemas.openxmlformats.org/officeDocument/2006/relationships/hyperlink" Target="https://docs.google.com/document/d/1_QOfnhqr9xbnPIRVPfEbWDT0JiEQmNFx/edit?usp=sharing&amp;ouid=102889414343729666633&amp;rtpof=true&amp;sd=true" TargetMode="External"/><Relationship Id="rId14" Type="http://schemas.openxmlformats.org/officeDocument/2006/relationships/hyperlink" Target="https://docs.google.com/document/d/1zW0MLZEtMJLs-zM0NK3Cc9K10DI-UExZ/edit?usp=sharing&amp;ouid=102889414343729666633&amp;rtpof=true&amp;sd=true" TargetMode="External"/><Relationship Id="rId17" Type="http://schemas.openxmlformats.org/officeDocument/2006/relationships/hyperlink" Target="https://docs.google.com/document/d/1hKVirPzi0HSlFpSmDLvf_97I0ziYzocu/edit?usp=sharing&amp;ouid=102889414343729666633&amp;rtpof=true&amp;sd=true" TargetMode="External"/><Relationship Id="rId16" Type="http://schemas.openxmlformats.org/officeDocument/2006/relationships/hyperlink" Target="https://docs.google.com/document/d/1oSxkS8DbouKni1YBbnybiYBL-oPNAUBw6sKbi-STiMs/edit?usp=sharing" TargetMode="External"/><Relationship Id="rId5" Type="http://schemas.openxmlformats.org/officeDocument/2006/relationships/styles" Target="styles.xml"/><Relationship Id="rId19" Type="http://schemas.openxmlformats.org/officeDocument/2006/relationships/hyperlink" Target="https://docs.google.com/document/d/1oLK1q-3ckAYaFk8cSLWdcUJI7MB09Ew76zbhMYwZQj0/edit?usp=sharing" TargetMode="External"/><Relationship Id="rId6" Type="http://schemas.openxmlformats.org/officeDocument/2006/relationships/customXml" Target="../customXML/item1.xml"/><Relationship Id="rId18" Type="http://schemas.openxmlformats.org/officeDocument/2006/relationships/hyperlink" Target="https://docs.google.com/document/d/12LEigfAYHIibEKksLSpNmhUJYUwxBy6p/edit?usp=sharing&amp;ouid=102889414343729666633&amp;rtpof=true&amp;sd=true" TargetMode="External"/><Relationship Id="rId7" Type="http://schemas.openxmlformats.org/officeDocument/2006/relationships/hyperlink" Target="https://drive.google.com/file/d/1QE4iVkbd8LrNEXWmw3QjanSLV75ECGVh/view?usp=sharing" TargetMode="External"/><Relationship Id="rId8" Type="http://schemas.openxmlformats.org/officeDocument/2006/relationships/hyperlink" Target="https://docs.google.com/document/d/16RBd_C_HXxrPBqmwwmyHhp3BtEImuROM/edit?usp=sharing&amp;ouid=102889414343729666633&amp;rtpof=true&amp;sd=tru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bYE9ojiXDcfgzL3GfgEuW9aeGw==">CgMxLjA4AHIhMTlnaTgzV29kNUlISm5rZ0tKOVVneHNLM3E1RnpPcjVa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2023-02-22T23:15:00Z</dcterms:created>
  <dc:creator>browe5012@yahoo.com</dc:creator>
</cp:coreProperties>
</file>